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B" w:rsidRDefault="00DC02DD">
      <w:r>
        <w:rPr>
          <w:noProof/>
          <w:lang w:eastAsia="nl-NL"/>
        </w:rPr>
        <w:drawing>
          <wp:inline distT="0" distB="0" distL="0" distR="0" wp14:anchorId="0A821CAC" wp14:editId="7B879053">
            <wp:extent cx="5760720" cy="26917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DD" w:rsidRDefault="00DC02DD">
      <w:r>
        <w:t>Iedere scholing wordt gegeven door onze LEAN coaches in huis:</w:t>
      </w:r>
    </w:p>
    <w:p w:rsidR="00DC02DD" w:rsidRDefault="00DC02DD">
      <w:r>
        <w:t>René van Dinther en John Verver</w:t>
      </w:r>
    </w:p>
    <w:p w:rsidR="00DC02DD" w:rsidRDefault="00DC02DD">
      <w:bookmarkStart w:id="0" w:name="_GoBack"/>
      <w:bookmarkEnd w:id="0"/>
    </w:p>
    <w:p w:rsidR="00DC02DD" w:rsidRDefault="00DC02DD">
      <w:r>
        <w:rPr>
          <w:noProof/>
          <w:lang w:eastAsia="nl-NL"/>
        </w:rPr>
        <w:drawing>
          <wp:inline distT="0" distB="0" distL="0" distR="0" wp14:anchorId="2E7207A5" wp14:editId="5C4D3206">
            <wp:extent cx="5760720" cy="4150995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D"/>
    <w:rsid w:val="00DC02DD"/>
    <w:rsid w:val="00D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B6CF-D1BE-40F2-A37F-FB1A2B6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Felicia de</dc:creator>
  <cp:keywords/>
  <dc:description/>
  <cp:lastModifiedBy>Ruiter, Felicia de</cp:lastModifiedBy>
  <cp:revision>1</cp:revision>
  <dcterms:created xsi:type="dcterms:W3CDTF">2018-08-07T12:42:00Z</dcterms:created>
  <dcterms:modified xsi:type="dcterms:W3CDTF">2018-08-07T12:45:00Z</dcterms:modified>
</cp:coreProperties>
</file>